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7F6794" w14:textId="77777777" w:rsidR="00623E8F" w:rsidRDefault="00623E8F" w:rsidP="00623E8F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Критерии квалификационного отбора участников</w:t>
      </w:r>
    </w:p>
    <w:p w14:paraId="07B56DBD" w14:textId="77777777" w:rsidR="00623E8F" w:rsidRDefault="00623E8F" w:rsidP="00623E8F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63F9E63" w14:textId="77777777" w:rsidR="00623E8F" w:rsidRDefault="00623E8F" w:rsidP="00623E8F">
      <w:pPr>
        <w:pStyle w:val="a3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Наличие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опыта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выполнения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</w:t>
      </w:r>
      <w:r>
        <w:rPr>
          <w:rFonts w:ascii="Times New Roman" w:hAnsi="Times New Roman" w:cs="Times New Roman"/>
          <w:sz w:val="28"/>
          <w:szCs w:val="28"/>
          <w:lang w:val="en-US"/>
        </w:rPr>
        <w:t>/</w:t>
      </w:r>
      <w:r>
        <w:rPr>
          <w:rFonts w:ascii="Times New Roman" w:hAnsi="Times New Roman" w:cs="Times New Roman"/>
          <w:sz w:val="28"/>
          <w:szCs w:val="28"/>
        </w:rPr>
        <w:t>оказания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предмету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тендера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менее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5 </w:t>
      </w:r>
      <w:r>
        <w:rPr>
          <w:rFonts w:ascii="Times New Roman" w:hAnsi="Times New Roman" w:cs="Times New Roman"/>
          <w:sz w:val="28"/>
          <w:szCs w:val="28"/>
        </w:rPr>
        <w:t>лет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/ Experience of performance of works / services on the subject of tender not less than 5 years</w:t>
      </w:r>
    </w:p>
    <w:p w14:paraId="61AC14AE" w14:textId="77777777" w:rsidR="00623E8F" w:rsidRDefault="00623E8F" w:rsidP="00623E8F">
      <w:pPr>
        <w:pStyle w:val="a3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Наличие договора страхования ответственности владельца транспортных средств на сумму не менее $1 млн. / Available contract of the vehicle owner liability insurance for at least $1.0 million</w:t>
      </w:r>
    </w:p>
    <w:p w14:paraId="21A23373" w14:textId="77777777" w:rsidR="00623E8F" w:rsidRDefault="00623E8F" w:rsidP="00623E8F">
      <w:pPr>
        <w:pStyle w:val="a3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Материально-техническая база / Resources: наличие материалов/техники/оборудования/автотехники, грузоподъемной техники, необходимых для выполнения работ/оказания услуг / availability of materials / equipment, vehicles, lifting equipment required to perform works / services</w:t>
      </w:r>
    </w:p>
    <w:p w14:paraId="669C8D41" w14:textId="77777777" w:rsidR="00623E8F" w:rsidRDefault="00623E8F" w:rsidP="00623E8F">
      <w:pPr>
        <w:pStyle w:val="a3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Трудовые ресурсы / Staff: наличие необходимого количества квалифицированного персонала для выполнения работ/оказания услуг / availability of the necessary number of qualified personnel to perform works / services</w:t>
      </w:r>
    </w:p>
    <w:p w14:paraId="1EE3E596" w14:textId="77777777" w:rsidR="00623E8F" w:rsidRDefault="00623E8F" w:rsidP="00623E8F">
      <w:pPr>
        <w:pStyle w:val="a3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Лицензии и разрешения / Licenses and permissions: наличие лицензий/разрешений/сведетельств процедур охраны труда, ТБ и ОСС / и т.д. необходимых для выполнения работ/оказания услуг / availability of licenses / permits / certificates, HSE procedures in place etc. required to perform works / services</w:t>
      </w:r>
    </w:p>
    <w:p w14:paraId="27EB5F58" w14:textId="77777777" w:rsidR="00623E8F" w:rsidRDefault="00623E8F" w:rsidP="00623E8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483F4A39" w14:textId="77777777" w:rsidR="00711633" w:rsidRPr="00623E8F" w:rsidRDefault="00711633" w:rsidP="00623E8F">
      <w:pPr>
        <w:rPr>
          <w:lang w:val="en-US"/>
        </w:rPr>
      </w:pPr>
      <w:bookmarkStart w:id="0" w:name="_GoBack"/>
      <w:bookmarkEnd w:id="0"/>
    </w:p>
    <w:sectPr w:rsidR="00711633" w:rsidRPr="00623E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F80F1D"/>
    <w:multiLevelType w:val="multilevel"/>
    <w:tmpl w:val="5AC49C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613D26BF"/>
    <w:multiLevelType w:val="hybridMultilevel"/>
    <w:tmpl w:val="642C65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2E6214"/>
    <w:multiLevelType w:val="hybridMultilevel"/>
    <w:tmpl w:val="B8621338"/>
    <w:lvl w:ilvl="0" w:tplc="596AC5A4">
      <w:start w:val="1"/>
      <w:numFmt w:val="decimal"/>
      <w:lvlText w:val="%1."/>
      <w:lvlJc w:val="left"/>
      <w:pPr>
        <w:ind w:left="1413" w:hanging="705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hideSpellingErrors/>
  <w:hideGrammaticalError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66C"/>
    <w:rsid w:val="000A1650"/>
    <w:rsid w:val="000C7F84"/>
    <w:rsid w:val="00132422"/>
    <w:rsid w:val="001E451C"/>
    <w:rsid w:val="00222383"/>
    <w:rsid w:val="002B55FC"/>
    <w:rsid w:val="0030288A"/>
    <w:rsid w:val="00311C5B"/>
    <w:rsid w:val="00345492"/>
    <w:rsid w:val="003A05A9"/>
    <w:rsid w:val="003B366C"/>
    <w:rsid w:val="00623E8F"/>
    <w:rsid w:val="00640D3F"/>
    <w:rsid w:val="00711633"/>
    <w:rsid w:val="008B5AD5"/>
    <w:rsid w:val="009E0158"/>
    <w:rsid w:val="00A43DB7"/>
    <w:rsid w:val="00A66055"/>
    <w:rsid w:val="00A874AD"/>
    <w:rsid w:val="00B919F4"/>
    <w:rsid w:val="00BD23B0"/>
    <w:rsid w:val="00C973D2"/>
    <w:rsid w:val="00D10617"/>
    <w:rsid w:val="00D96BDD"/>
    <w:rsid w:val="00DA78D1"/>
    <w:rsid w:val="00DC3FEA"/>
    <w:rsid w:val="00E44411"/>
    <w:rsid w:val="00F9424D"/>
    <w:rsid w:val="00FF2482"/>
    <w:rsid w:val="00FF3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FD277B"/>
  <w15:docId w15:val="{A2FFC48E-25FA-446E-A1D8-4795E709A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3E8F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366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B366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972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6E13716-7BBB-4DDA-9B89-7D68366854E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9BFA1A3-098C-48B6-AC93-CB9693E2C3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E558E9D-74E2-4576-AFDC-4ED8FC1F47F5}">
  <ds:schemaRefs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CPC-R</Company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gilv0505</dc:creator>
  <cp:lastModifiedBy>onuc0816</cp:lastModifiedBy>
  <cp:revision>15</cp:revision>
  <dcterms:created xsi:type="dcterms:W3CDTF">2018-01-12T13:10:00Z</dcterms:created>
  <dcterms:modified xsi:type="dcterms:W3CDTF">2023-08-22T07:13:00Z</dcterms:modified>
</cp:coreProperties>
</file>